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5C5C5" w14:textId="275D60CD" w:rsidR="009F56AA" w:rsidRDefault="00F01D83" w:rsidP="006109F0">
      <w:pPr>
        <w:shd w:val="clear" w:color="auto" w:fill="FFFFFF"/>
        <w:suppressAutoHyphens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6109F0">
        <w:rPr>
          <w:sz w:val="23"/>
          <w:szCs w:val="23"/>
        </w:rPr>
        <w:t>11</w:t>
      </w:r>
      <w:r w:rsidR="00F25EA9">
        <w:rPr>
          <w:sz w:val="23"/>
          <w:szCs w:val="23"/>
        </w:rPr>
        <w:t xml:space="preserve"> priedas</w:t>
      </w:r>
      <w:r w:rsidR="006109F0">
        <w:rPr>
          <w:sz w:val="23"/>
          <w:szCs w:val="23"/>
        </w:rPr>
        <w:t xml:space="preserve"> „</w:t>
      </w:r>
      <w:r w:rsidR="006109F0" w:rsidRPr="00A31A71">
        <w:rPr>
          <w:bCs/>
          <w:sz w:val="20"/>
        </w:rPr>
        <w:t>Nacionalinio saugumo reikalavimų atitikties deklaracijos tipinė forma</w:t>
      </w:r>
      <w:r w:rsidR="006109F0" w:rsidRPr="00A31A71">
        <w:rPr>
          <w:bCs/>
          <w:sz w:val="20"/>
        </w:rPr>
        <w:t>“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47831A9" w14:textId="034E540D" w:rsidR="009F56AA" w:rsidRDefault="00AD2288">
      <w:pPr>
        <w:ind w:firstLine="567"/>
        <w:jc w:val="both"/>
        <w:rPr>
          <w:i/>
          <w:iCs/>
        </w:rPr>
      </w:pPr>
      <w:r w:rsidRPr="00F25EA9">
        <w:rPr>
          <w:i/>
          <w:iCs/>
          <w:highlight w:val="yellow"/>
        </w:rPr>
        <w:t>/</w:t>
      </w:r>
      <w:r w:rsidRPr="00F25EA9">
        <w:rPr>
          <w:i/>
          <w:iCs/>
          <w:sz w:val="20"/>
          <w:highlight w:val="yellow"/>
        </w:rPr>
        <w:t>Perkančioji organizacija žemiau esančiame sąraše palieka tik tas eilutes, kurios atitinka pirkimo dokumentuose keliamus nacionalinio saugumo reikalavimus tiekėjams</w:t>
      </w:r>
      <w:r w:rsidRPr="00F25EA9">
        <w:rPr>
          <w:i/>
          <w:iCs/>
          <w:highlight w:val="yellow"/>
        </w:rPr>
        <w:t>/</w:t>
      </w: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77777777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  <w:p w14:paraId="75DE9EF4" w14:textId="53B9522C" w:rsidR="009F56AA" w:rsidRDefault="000C5DF6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                    </w:t>
            </w:r>
            <w:r w:rsidR="00AD2288">
              <w:rPr>
                <w:i/>
                <w:sz w:val="20"/>
              </w:rPr>
              <w:t>(pirkimo dokumentų punktai)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77777777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41D2D924" w14:textId="2B10131D" w:rsidR="009F56AA" w:rsidRDefault="000C5DF6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</w:t>
            </w:r>
            <w:r w:rsidR="00AD2288">
              <w:rPr>
                <w:i/>
                <w:sz w:val="20"/>
              </w:rPr>
              <w:t>(pirkimo dokumentų punktai)</w:t>
            </w:r>
          </w:p>
          <w:p w14:paraId="50E113C4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77777777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5A24A748" w:rsidR="009F56AA" w:rsidRDefault="000C5DF6" w:rsidP="000C5DF6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  <w:r w:rsidR="00AD2288">
        <w:rPr>
          <w:i/>
          <w:sz w:val="20"/>
        </w:rPr>
        <w:t>(pirkimo dokumentų punktai)</w:t>
      </w: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64A2D795" w14:textId="77777777" w:rsidR="000C5DF6" w:rsidRDefault="000C5DF6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1A700FA1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97AA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32583F" w14:textId="77777777"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</w:t>
            </w:r>
            <w:r>
              <w:lastRenderedPageBreak/>
              <w:t xml:space="preserve">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 w14:paraId="7C802EF1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4437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6C297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45DA2F0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5C95DCE5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81514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740C8FF" w14:textId="58A80BA6" w:rsidR="009F56AA" w:rsidRDefault="000C5DF6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 xml:space="preserve">               </w:t>
      </w:r>
      <w:r w:rsidR="00AD2288">
        <w:rPr>
          <w:i/>
          <w:sz w:val="20"/>
        </w:rPr>
        <w:t>(pirkimo dokumentų punktai)</w:t>
      </w:r>
    </w:p>
    <w:p w14:paraId="41D3D04C" w14:textId="77777777" w:rsidR="000C5DF6" w:rsidRDefault="000C5DF6">
      <w:pPr>
        <w:shd w:val="clear" w:color="auto" w:fill="FFFFFF"/>
        <w:ind w:firstLine="2880"/>
        <w:rPr>
          <w:i/>
          <w:sz w:val="20"/>
        </w:rPr>
      </w:pPr>
    </w:p>
    <w:p w14:paraId="1B6BC990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338EEC9F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20548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56C5BD" w14:textId="77777777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3BEC9437" w14:textId="3D20DC83" w:rsidR="009F56AA" w:rsidRDefault="000C5DF6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        </w:t>
            </w:r>
            <w:r w:rsidR="00AD2288">
              <w:rPr>
                <w:i/>
                <w:sz w:val="20"/>
              </w:rPr>
              <w:t xml:space="preserve">(pirkimo dokumentų punktai) </w:t>
            </w:r>
          </w:p>
          <w:p w14:paraId="7DFED06D" w14:textId="77777777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082436D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84F87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AFB79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E724706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058951E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5D96E3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11B92BD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69D9232A" w14:textId="77777777" w:rsidR="009F56AA" w:rsidRDefault="009F56AA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 w14:paraId="329677CA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26FF8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5261F95" w14:textId="77777777" w:rsidR="009F56AA" w:rsidRDefault="00AD2288">
            <w:pPr>
              <w:jc w:val="both"/>
            </w:pPr>
            <w:r>
              <w:rPr>
                <w:lang w:eastAsia="lt-LT"/>
              </w:rPr>
              <w:t xml:space="preserve">tiekėjo siūlomos prekės nekelia grėsmės nacionaliniam saugumui – vadovaujantis </w:t>
            </w:r>
            <w:r>
              <w:rPr>
                <w:color w:val="000000"/>
              </w:rPr>
              <w:t>Lietuvos Respublikos viešųjų pirkimų, atliekamų gynybos ir saugumo srityje, įstatymo</w:t>
            </w:r>
            <w:r>
              <w:rPr>
                <w:lang w:eastAsia="lt-LT"/>
              </w:rPr>
              <w:t xml:space="preserve"> (toliau – GĮ) 40 straipsnio 9 dalies 1 punktu, </w:t>
            </w:r>
            <w:r>
              <w:rPr>
                <w:color w:val="000000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</w:tc>
      </w:tr>
      <w:tr w:rsidR="009F56AA" w14:paraId="43E7B2E5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E3FF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69FBA4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57CC4869" w14:textId="77777777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C6DFD2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8552F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5302C1F4" w14:textId="55E01778" w:rsidR="009F56AA" w:rsidRDefault="000C5DF6" w:rsidP="000C5DF6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                                 </w:t>
      </w:r>
      <w:r w:rsidR="00AD2288">
        <w:rPr>
          <w:i/>
          <w:sz w:val="20"/>
        </w:rPr>
        <w:t>(pirkimo dokumentų punktai)</w:t>
      </w:r>
    </w:p>
    <w:p w14:paraId="2BD7975E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08D6AFF1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14:paraId="54DEC158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286C45" w14:textId="77777777" w:rsidR="009F56AA" w:rsidRDefault="00AD2288">
            <w:pPr>
              <w:rPr>
                <w:lang w:eastAsia="lt-LT"/>
              </w:rPr>
            </w:pPr>
            <w:r>
              <w:rPr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CCE63FD" w14:textId="77777777" w:rsidR="009F56AA" w:rsidRDefault="00AD2288">
            <w:pPr>
              <w:jc w:val="both"/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</w:rPr>
              <w:t xml:space="preserve">– </w:t>
            </w:r>
            <w:r>
              <w:rPr>
                <w:lang w:eastAsia="lt-LT"/>
              </w:rPr>
              <w:t xml:space="preserve">vadovaujantis GĮ 40 straipsnio 9 dalies 2 punktu, </w:t>
            </w:r>
            <w:r>
              <w:t xml:space="preserve">paslaugų teikimas nebūtų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</w:p>
        </w:tc>
      </w:tr>
      <w:tr w:rsidR="009F56AA" w14:paraId="0EE87333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C1E0C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95400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2A469BDC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698196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12A4B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1D61F69" w14:textId="4B5B4AB8" w:rsidR="009F56AA" w:rsidRDefault="000C5DF6">
      <w:pPr>
        <w:shd w:val="clear" w:color="auto" w:fill="FFFFFF"/>
        <w:ind w:firstLine="3074"/>
        <w:rPr>
          <w:i/>
          <w:sz w:val="20"/>
        </w:rPr>
      </w:pPr>
      <w:r>
        <w:rPr>
          <w:i/>
          <w:sz w:val="20"/>
        </w:rPr>
        <w:t xml:space="preserve">                                         </w:t>
      </w:r>
      <w:r w:rsidR="00AD2288">
        <w:rPr>
          <w:i/>
          <w:sz w:val="20"/>
        </w:rPr>
        <w:t>(pirkimo dokumentų punktai)</w:t>
      </w:r>
    </w:p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084E57FA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commentRangeStart w:id="0"/>
      <w:r w:rsidRPr="002A613F">
        <w:rPr>
          <w:i/>
          <w:iCs/>
          <w:color w:val="00B050"/>
          <w:szCs w:val="24"/>
        </w:rPr>
        <w:t>VPĮ 39 straipsnio 4 dalimi, PĮ 52 straipsnio 4 dalimi ar GĮ 40 straipsnio 12 dalimi</w:t>
      </w:r>
      <w:commentRangeEnd w:id="0"/>
      <w:r w:rsidR="002A613F">
        <w:rPr>
          <w:rStyle w:val="CommentReference"/>
        </w:rPr>
        <w:commentReference w:id="0"/>
      </w:r>
      <w:r>
        <w:rPr>
          <w:szCs w:val="24"/>
        </w:rPr>
        <w:t xml:space="preserve"> perkančioji organizacija bet kuriuo pirkimo procedūros metu gali paprašyti kandidatų ar dalyvių pateikti visus ar dalį dokumentų, patvirtinančių atitiktį </w:t>
      </w:r>
      <w:commentRangeStart w:id="1"/>
      <w:r w:rsidRPr="002A613F">
        <w:rPr>
          <w:i/>
          <w:iCs/>
          <w:color w:val="00B050"/>
          <w:szCs w:val="24"/>
        </w:rPr>
        <w:t>VPĮ 37 straipsnio 9 dalies, PĮ 50 straipsnio 9 dalies ar GĮ 40 straipsnio 9 dalies</w:t>
      </w:r>
      <w:commentRangeEnd w:id="1"/>
      <w:r w:rsidR="002A613F">
        <w:rPr>
          <w:rStyle w:val="CommentReference"/>
        </w:rPr>
        <w:commentReference w:id="1"/>
      </w:r>
      <w:r>
        <w:rPr>
          <w:szCs w:val="24"/>
        </w:rPr>
        <w:t xml:space="preserve"> 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Giedrė Jatulevičienė" w:date="2024-08-12T11:36:00Z" w:initials="GJ">
    <w:p w14:paraId="41F6D414" w14:textId="77777777" w:rsidR="002A613F" w:rsidRDefault="002A613F" w:rsidP="002A613F">
      <w:pPr>
        <w:pStyle w:val="CommentText"/>
      </w:pPr>
      <w:r>
        <w:rPr>
          <w:rStyle w:val="CommentReference"/>
        </w:rPr>
        <w:annotationRef/>
      </w:r>
      <w:r>
        <w:t>Ištrinti nereikalingus</w:t>
      </w:r>
    </w:p>
  </w:comment>
  <w:comment w:id="1" w:author="Giedrė Jatulevičienė" w:date="2024-08-12T11:36:00Z" w:initials="GJ">
    <w:p w14:paraId="5B984CD2" w14:textId="77777777" w:rsidR="002A613F" w:rsidRDefault="002A613F" w:rsidP="002A613F">
      <w:pPr>
        <w:pStyle w:val="CommentText"/>
      </w:pPr>
      <w:r>
        <w:rPr>
          <w:rStyle w:val="CommentReference"/>
        </w:rPr>
        <w:annotationRef/>
      </w:r>
      <w:r>
        <w:t>Ištrinti nereikalingus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1F6D414" w15:done="0"/>
  <w15:commentEx w15:paraId="5B984C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356E1DA" w16cex:dateUtc="2024-08-12T08:36:00Z"/>
  <w16cex:commentExtensible w16cex:durableId="63D12E23" w16cex:dateUtc="2024-08-12T08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1F6D414" w16cid:durableId="4356E1DA"/>
  <w16cid:commentId w16cid:paraId="5B984CD2" w16cid:durableId="63D12E2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A1BEC" w14:textId="77777777" w:rsidR="00FB7E13" w:rsidRDefault="00FB7E13">
      <w:pPr>
        <w:suppressAutoHyphens/>
        <w:textAlignment w:val="baseline"/>
      </w:pPr>
      <w:r>
        <w:separator/>
      </w:r>
    </w:p>
  </w:endnote>
  <w:endnote w:type="continuationSeparator" w:id="0">
    <w:p w14:paraId="400231AA" w14:textId="77777777" w:rsidR="00FB7E13" w:rsidRDefault="00FB7E13">
      <w:pPr>
        <w:suppressAutoHyphens/>
        <w:textAlignment w:val="baseline"/>
      </w:pPr>
      <w:r>
        <w:continuationSeparator/>
      </w:r>
    </w:p>
  </w:endnote>
  <w:endnote w:type="continuationNotice" w:id="1">
    <w:p w14:paraId="151C9837" w14:textId="77777777" w:rsidR="00FB7E13" w:rsidRDefault="00FB7E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726870" w14:textId="77777777" w:rsidR="00FB7E13" w:rsidRDefault="00FB7E1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973896E" w14:textId="77777777" w:rsidR="00FB7E13" w:rsidRDefault="00FB7E13">
      <w:pPr>
        <w:suppressAutoHyphens/>
        <w:textAlignment w:val="baseline"/>
      </w:pPr>
      <w:r>
        <w:continuationSeparator/>
      </w:r>
    </w:p>
  </w:footnote>
  <w:footnote w:type="continuationNotice" w:id="1">
    <w:p w14:paraId="4CE88C2E" w14:textId="77777777" w:rsidR="00FB7E13" w:rsidRDefault="00FB7E13"/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edrė Jatulevičienė">
    <w15:presenceInfo w15:providerId="AD" w15:userId="S::g.jatuleviciene@cpo.lt::23c030d7-0262-426c-bf76-6ed12172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2A613F"/>
    <w:rsid w:val="00383D4C"/>
    <w:rsid w:val="003978AB"/>
    <w:rsid w:val="00551A1E"/>
    <w:rsid w:val="006109F0"/>
    <w:rsid w:val="00657610"/>
    <w:rsid w:val="00985C29"/>
    <w:rsid w:val="009F56AA"/>
    <w:rsid w:val="00A31A71"/>
    <w:rsid w:val="00AD2288"/>
    <w:rsid w:val="00D625CC"/>
    <w:rsid w:val="00D951AC"/>
    <w:rsid w:val="00EA33BA"/>
    <w:rsid w:val="00F01D83"/>
    <w:rsid w:val="00F25EA9"/>
    <w:rsid w:val="00FB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Valerija Korolenko</cp:lastModifiedBy>
  <cp:revision>11</cp:revision>
  <cp:lastPrinted>2017-06-22T06:38:00Z</cp:lastPrinted>
  <dcterms:created xsi:type="dcterms:W3CDTF">2023-01-11T12:55:00Z</dcterms:created>
  <dcterms:modified xsi:type="dcterms:W3CDTF">2024-12-10T14:47:00Z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